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C5" w:rsidRPr="00B248C5" w:rsidRDefault="00B248C5" w:rsidP="00B2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5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Г. А. Антонова</w:t>
      </w:r>
      <w:r w:rsidRPr="00B248C5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, ст. научн. сотр., к.м.н., </w:t>
      </w:r>
      <w:r w:rsidRPr="00B248C5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В. Ф. Балаков</w:t>
      </w:r>
      <w:r w:rsidRPr="00B248C5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, доцент, к.т.п., </w:t>
      </w:r>
      <w:r w:rsidRPr="00B248C5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А. К. Полонский</w:t>
      </w:r>
      <w:r w:rsidRPr="00B248C5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, профессор, д.м.н. (ООО «СИМВОЛ», г. Москва).</w:t>
      </w: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 настоящему времени лазерная медицина сформировалась как самостоятельное научное направление и как перспективный метод лечения больных с различными заболеваниями. Сейчас во всех отраслях медицины лазеры широко используются для диагностики, лечения или с профилактической целью. В этом плане большой интерес представляют лазерные аппараты, сочетающие в себе лечебные и диагностические возможности. Такие аппараты («МИЛТА-Ф-8-01» и его модификации) разработаны, запатентованы и серийно выпускаются в России ЗАО «НПО Космического Приборостроения» совместно с ООО «СИМВОЛ» [4,5,6]. Аналогов таких аппаратов на сегодняшний день в мире не существует. Модель «МИЛТА-Ф-8-01» отмечена на Всемирных салонах изобретений в 2000 году «Большой Золотой медалью с отличием» в Брюсселе, «Серебряной медалью» в Женеве, а в России - «Серебряным Знаком качества» на конкурсе «РОССИЙСКАЯ МАРКА».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Лечебное воздействие таких аппаратов обеспечивается постоянным магнитным полем, низкоинтенсивным импульсным лазерным и непрерывным светодиодным излучениями инфракрасного (ИК) диапазона длин волн. Такое одновременное воздействие трех физических факторов для лечения многих заболеваний было предложено в 1977 году профессором Полонским А. К. и оказалось более эффективным, чем их раздельное применение [14].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Известно, что все основные биохимические и клеточные компоненты тканей и крови обладают характерными «индивидуальными» спектрами поглощения, отражения, рассеяния и флюоресценции. Эти спектры различны для различных клеток, тканей и органов. Возникновение патологического состояния отражается на оптических свойствах всех составляющих организма, что может быть зарегистрировано методами лазерного спектрального анализа. В настоящее время разработаны сложные диагностические комплексы, предусматривающие облучение пациента лазерными излучателями в широком диапазоне длин волн с последующим математическим анализом спектров отражённых сигналов. Этот анализ позволяет диагностировать широкий круг заболеваний [16,17].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данной статье речь идёт об аппаратах, которые в процессе лечебной процедуры позволяют получать информацию об отражающих и поглощающих свойствах облучаемого объекта лишь в узкой области оптического спектра, а именно, в ИК диапазоне длин волн (0,85-0,9 мкм). Это обстоятельство не позволяет полностью использовать возможности лазерной спектрометрии для диагностики, однако, врач получает простой, дешевый, но весьма эффективный инструмент, встроенный </w:t>
      </w: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непосредственно в излучающий терминал лечебного аппарата и позволяющий оперативно решать целый ряд вспомогательных задач (определять индивидуальную дозу облучения, оценивать эффективность проводимой процедуры, определять локализацию очага патологии и др.).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целью регистрации оптических свойств облучаемого объекта в излучающей камере терминала аппарата «МИЛТА-Ф-8-01» был помещён фотоприёмник (фоторегистратор) ИК диапазона [4,6]. Наличие фоторегистратора позволило измерять мощность падающего на облучаемый объект и отражённого от него ИК-излучения, а, следовательно, определять мощность ИК-излучения, поглощённую пациентом. Переоценить эту возможность трудно, т. к. показатель «доза-эффект» имеет решающее значение в лазерной медицине [9]. Многочисленные исследования показали, что наличие встроенного фоторегистратора не только позволяет определять индивидуальную дозу, т. е. поглощённую пациентом энергию ИК-излучения, но чрезвычайно полезно при решении целого ряда задач в ходе проведения процедуры магнито-ИК-свето-лазерной терапии. Так, по уровню отражённого от области очага патологии ИК-излучения, по изменению этого уровня во время процедуры и от процедуры к процедуре, оказалось возможным судить об эффективности проводимого лечения, диагностировать состояние воспалительного процесса и прогнозировать возможность его осложнения. Перемещая терминал над областью очага патологии, по минимальному значению отражённого сигнала определяется локализация центра этого очага. Результаты таких исследований отражены в большом числе научных работ ([2,3,7,8,10,12,13,18,20,22,23] и др.). Однако во всех этих работах использовался встроенный в излучающую камеру фоторегистратор, на вход которого поступала сумма отражённого от облучаемой поверхности ИК-излучения и часть рассеянного в подкожных слоях излучения. Причём первая составляющая значительно больше второй, что затрудняет анализ результатов проводимых исследований, т. к. каждая из этих составляющих несёт в себе ценную информацию о состоянии облучаемого объекта. Для выделения ИК-сигнала, поступающего из подкожных слоев биообъекта, решено было установить в терминал второй фоторегистратор, одновременно увеличив его чувствительность и разрешающую способность [5].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Остановимся более подробно на конструкции терминала с двумя фоторегистраторами и принципе его действия. Приёмный фотодиод одного из фоторегистраторов (рис. 1) размещён внутри излучающей камеры и может фиксировать главным образом отражённый от облучаемой поверхности ИК-сигнал. Приёмный фотодиод второго фоторегистратора вынесен за пределы излучающей камеры терминала, а, следовательно, и за пределы облучаемой поверхности. Он предназначен для регистрации ИК-сигналов, поступающих от облучаемого объекта вне зоны облучения (часть рассеянного, </w:t>
      </w: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отражённого в более глубоких слоях ИК сигнала). Фоторегистратор, размещённый внутри излучающей камеры, условно назван «внутренним» (ВФР), а вынесенный за её пределы - «наружным» (НФР).</w:t>
      </w:r>
    </w:p>
    <w:p w:rsidR="00B248C5" w:rsidRPr="00B248C5" w:rsidRDefault="00B248C5" w:rsidP="00B2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524125"/>
            <wp:effectExtent l="19050" t="0" r="0" b="0"/>
            <wp:docPr id="1" name="Рисунок 1" descr="https://milta-f.ru/images/devi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ta-f.ru/images/devic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B248C5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Рис. 1. Терминал аппарата «МИЛТА-Ф-8-01» с двумя фоторегистраторами: 1.Корпус терминала. 2. Излучающая камера. 3. Лазер. 4. Светодиоды. 5. Фотодиоды внутреннего фоторегистратора (ВФР). 6. Приёмный фотодиод наружного фоторегистратора (НФР). 7. Магнит. 8. Облучаемый объект.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Такое решение существенно увеличило объём информации о состоянии облучаемого объекта и о процессах, в нём происходящих. НФР имеет высокую чувствительность, что позволило применять его не только в случае магнито-ИК-свето-лазерной терапии, но и для оценки и контроля эффективности применения других физиотерапевтических процедур и медикаментозных средств [11].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Испытания аппаратов с двумя фоторегистраторами были проведены в ряде медицинских учреждений г. Москвы (см. Приложения).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Исследования показали ([1,11] и Приложения), что введение второго фоторегистратора существенно расширило диагностические возможности аппарата, позволило в ходе лечебного процесса оперативно проводить мониторинг, с большей достоверностью судить об эффективности проводимой процедуры, точнее определять локализацию и размеры очага патологии, а также эффективность применения различных физиотерапевтических процедур и медикаментозных средств.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Коротко перечислим основные задачи, решаемые с помощью встроенных фоторегистраторов. ВФР предназначен для:</w:t>
      </w:r>
    </w:p>
    <w:p w:rsidR="00B248C5" w:rsidRPr="00B248C5" w:rsidRDefault="00B248C5" w:rsidP="00B2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- установки заданного уровня мощности ИК излучения светодиодов; - определения коэффициента отражения ИК излучения от облучаемой поверхности с целью уточнения индивидуальной дозы поглощения; - </w:t>
      </w:r>
      <w:r w:rsidRPr="00B248C5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lastRenderedPageBreak/>
        <w:t>оценки эффективности лечения в ходе курса терапии по динамике изменения показаний ВФР и их приближению к значениям в контрольной (симметричной) зоне; определения локализации очага патологии (по минимальному значению показаний ВФР в облучаемой зоне); - прогнозирования возможных осложнений (по факту уменьшения величины коэффициента отражения в области очага патологии от процедуры к процедуре). Наличие НФР расширяет функциональные возможности аппарата, увеличивает разрешающую способность фоторегистратора и способствует: - более точному определению наличия и локализации очага патологии; - более наглядной оценке эффективности магнито-ИК-свето-лазерной терапии; - более раннему обнаружению обострения воспалительного процесса; - наглядной оценке эффективности лечения различными физиотерапевтическими методами и медикаментозными препаратами.</w:t>
      </w:r>
    </w:p>
    <w:p w:rsidR="00B248C5" w:rsidRPr="00B248C5" w:rsidRDefault="00B248C5" w:rsidP="00B248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 основании результатов проведенных исследований были разработаны методические рекомендации и инструкция по применению встроенных фоторегистраторов аппарата «МИЛТА-Ф-8-01» [15]. В настоящее время проводятся дальнейшие исследования с целью повышения эффективности и расширения областей применения таких аппаратов в медицинской практике.</w:t>
      </w:r>
    </w:p>
    <w:p w:rsidR="00B248C5" w:rsidRPr="00B248C5" w:rsidRDefault="00B248C5" w:rsidP="00B2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Приложения:</w:t>
      </w:r>
    </w:p>
    <w:p w:rsidR="00B248C5" w:rsidRPr="00B248C5" w:rsidRDefault="00B248C5" w:rsidP="00B24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 Выводы из «Заключения о клинико-диагностических испытаниях усовершенствованного аппарата «МИЛТА-Ф», проведенных в Государственном научном центре лазерной медицины совместно с факультетом фундаментальной медицины Московского государственного университета им. М. В. Ломоносова под руководством д. м. н. Алексеева Ю. В.: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«Усовершенствование аппарата «МИЛТА-Ф» с вынесенным биофотометром резко увеличило его диагностические возможности, коэффициент отражения от «глубоких» структур более информативен, чем от «поверхностных», заложенных в первоначальный вариант «МИЛТА-Ф».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Именно эти изменения позволяют контролировать течение и прогнозировать развитие патологических процессов при ряде заболеваний.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основном, по нашему мнению, регистрируются изменения, связанные с микроциркуляцией крови в тканях, а также, возможно, с оптической плотностью их структур.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Регистрация изменений коэффициента отражения может использоваться как вспомогательный метод для контроля за эффективностью проводимой терапии при ряде заболеваний, а в ряде случаев и для более точной их диагностики».</w:t>
      </w:r>
    </w:p>
    <w:p w:rsidR="00B248C5" w:rsidRPr="00B248C5" w:rsidRDefault="00B248C5" w:rsidP="00B24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Выводы из «Отчёта о клинических испытаниях фоторегистрирующих устройств аппарата «МИЛТА-Ф-8-01»», </w:t>
      </w: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проведенных на кафедре физиотерапии ФУВ Московского областного научно-исследовательского клинического института им. М. Ф. Владимирского, под руководством профессора Гилинской Н. Ю. (исполнитель - доцент, к.м.н. Трунова О. В.):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«Введение НФР даёт существенные преимущества аппарату при его использовании для определения локализации и размера очага патологии и остроты, воспалительного процесса.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Наличие НФР позволяет использовать аппарат для контроля влияния других воздействий на поверхностное и глубокое кровообращение».</w:t>
      </w:r>
    </w:p>
    <w:p w:rsidR="00B248C5" w:rsidRPr="00B248C5" w:rsidRDefault="00B248C5" w:rsidP="00B24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Выводы из «Заключения о клинических испытаниях аппарата «МИЛТА-Ф-8-01» с двумя фоторегистраторами», проведенных в Физиотерапевтической клинической больнице Мосгорздрава, являющейся базой кафедры физиотерапии Российской медицинской академии последипломного образования, под руководством Главного физиотерапевта г. Москвы Шейной А. Н. и главного врача ФКБ КЗ Филатова В. И. (исполнитель - зав. ЭСПО ФКБ КЗ г. Москвы Панфилова О. В.):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«В случае положительной динамики в результате проводимого лечения отмечалось постепенное увеличение показаний НФР в зоне патологических изменений и постепенное выравнивание показаний в сравнении с таковыми в симметричных участках тела пациента. Причём, чем больше было выражено клиническое улучшение, тем менее значимой оказывалась асимметрия показателей НФР к концу лечения. Необходимо отметить, что диапазон изменения показаний НФР был во много раз больше, чем у базового фоторегистратора, предназначенного для установки заданного уровня мощности ИК-излучения светодиодов и для измерения коэффициента отражения от облучаемой поверхности. Это значительно расширило диапазон измерений рассеянного в тканях облучаемого объекта ИК-излучения и повысило достоверность результатов.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НФР имеет более высокую чувствительность по сравнению со штатным фоторегистратором, что облегчает возможность анализа тенденций изменения характера имеющегося патологического процесса и эффективности проводимой процедуры.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Изменения показаний НФР в процессе курса лечения (а в некоторых случаях в процессе проводимой процедуры) позволяют делать выводы об эффективности лечения, целесообразности выбранного метода и дозы магнито-свето-лазерной аппликации......</w:t>
      </w:r>
    </w:p>
    <w:p w:rsidR="00B248C5" w:rsidRPr="00B248C5" w:rsidRDefault="00B248C5" w:rsidP="00B248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Выводы из «Заключения о клинико-диагностических испытаниях усовершенствованного аппарата «МИЛТА-Ф-8-01»», проведенных </w:t>
      </w: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на кафедре акушерства и гинекологии стоматологического факультета Московского государственного медико- стоматологического университета под руководством профессора Торчинова А. М. (исполнитель - к.м.н., докторант Исаев А. К.):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«Усовершенствованный аппарат «МИЛТА-Ф-8-01» с дополнительным фоторегистратором позволяет получить более достоверную информацию о состоянии биологического объекта из «глубоких слоев», в частности, при остром сальпингоофорите, и оценить степень выраженности воспалительного процесса. Особенно в случаях выраженной жировой клетчатки брюшной стенки, что невозможно при использовании штатного (ВФР) фоторегистратора.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Именно эти изменения позволяют оценить эффективность проводимой терапии и прогнозировать течения воспалительных заболеваний придатков матки.</w:t>
      </w:r>
    </w:p>
    <w:p w:rsidR="00B248C5" w:rsidRPr="00B248C5" w:rsidRDefault="00B248C5" w:rsidP="00B248C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Данные особенности модифицированного аппарата позволяют определить более точную локализацию патологического процесса в полости малого таза (органы гениталий, аппендикс и т. д.) ».</w:t>
      </w:r>
    </w:p>
    <w:p w:rsidR="00B248C5" w:rsidRPr="00B248C5" w:rsidRDefault="00B248C5" w:rsidP="00B2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ЛИТЕРАТУРА.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 Алексеев Ю.В., Потекоев Н.Н., Макарова Ю.Б. «Биофотометрический метод оценки оптической плотности структур кожи в дерматокосметологии», ж. Экспериментальная и клиническая дерматокосметология. М. №2, 2003. стр.28-32.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Алексеев Ю.В. «Коррекция патогенетических нарушений внеклеточных компонентов соединительной ткани на основе лечебного воздействия лазерного облучения и терапии хронических заболеваний», автореферат диссертации на степень д.м.н., Москва, 1999.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Алиев И.М. «Применение низкоинтенсивного ИК-лазерного излучения в комплексном лечении больных с гнойной инфекцией брюшной полости», автореферат диссертации на степень д.м.н., Москва, 1995.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Антонова Г. А., Балаков В. Ф., Полонский А. К. и др. Патент №2072829 на изобретение «Аппарат для магнитолазерной терапии». Заявка №4794070 от 9 февраля 1990 г.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Антонова Г. А., Балаков В. Ф., Полонский А. К. и др. Патент №2143293 на изобретение «Аппарат для диагностики и магнитолазерной терапии». Заявка №99104719 от 17.03.99.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В. Ф. Балаков, Ю. М. Урличич, А. К. Полонский, Ю. В. Алексеев, С. П. Гладких, В. В. Гвоздев. Лечебно - диагностический аппарат «МИЛТА-Ф-8-01» и перспективы его применения. Научн.-техн. Сб. «Использование лазеров для диагностики и лечения заболеваний» (приложение к бюллетеню «ЛАЗЕРИНФОРМ»), 2001, вып.З, стр. 61-64.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Балаков В.Ф., Полонский А.К., Филатов В.И. «Возможность использования биофотометрии для диагностики и прогнозирования заболеваний». Актуальные проблемы физиотерапии и традиционной медицины. (Материалы Юбилейной научно- практической конференции, посвящённой 80-летию физиотерапевтической клинической больницы г. Москвы и 70-летию кафедры физиотерапии Российской медицинской академии последипломного образования 19 декабря 2002 г.). Москва. 2002г.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Берсанов Х.-А.У. «Прогнозирование, диагностика и лечение послеоперационных осложнений с применением низкоинтенсивного лазерного излучения», автореферат диссертации на степень к.м.н., Москва, 1997.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Гладких С. П., Алексеев Ю.В., Полонский А.К., Сторожаков Г.И. «Методы расчёта оптимальных световых доз при низкоэнергетической лазерной терапии (НЛТ)». Использование лазеров для диагностики и лечения заболеваний. Научно- информационный сборник. 2 выпуск. Москва-1998.стр. 32-34.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Голубинская И.Н. «Биотехническая система фотометрической диагностики состояния кожных покровов», автореферат диссертации на степень к.м.н., Москва, 1994.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Гилинская Н.Ю., Трунова О. В., Балаков В. Ф. «Преимущества применения новой модели аппарата «МИЛТА-Ф-8-01» при лечении и диагностике заболеваний». Физиотерапия и реабилитация. №4, 2003, стр.43-44.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Исаев А.К. «Магнито-инфракрасный лазерный терапевтический аппарат «МИЛТА-Ф» - прибор для диагностики и прогнозирования течения воспалительных заболеваний придатков матки»А Медицинская техника -2001. №6.-Стр.31-33.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Исаев А.К. «Современные технологии в комплексном лечении, реабилитации репродуктивной функции и улучшении качества жизни больных с острыми воспалительными заболеваниями придатков матки», автореферат диссертации на степень д.м.н., Москва, 2003.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Полонский А. К. Авторское свидетельство №681608 на изобретение «Способ лечения инфицированных ран и трофических язв». Заявка №2460600 от 4 марта 1977 года.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Полонский А.К., Балаков В.Ф., Гилинская Н.Ю. и др. Инструкция по использованию встроенных фоторегистраторов магнито-ИК-свето-лазерного лечебно-диагностического аппарата «МИЛТА-Ф-8-01» /. - М., ЗАО «НПО Космического Приборостроения», 2003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Рогаткин Д. А., Лапаева Л.Г. «Перспективы развития неинвазивной спектрофотометрической диагностики в медицине». Медицинская техника. №4, 2003. стр.31-36.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Рогаткин Д. А., «Неинвазивные оптические диагностические технологии для медицины», М., Лазер-Информ, №23 (278), декабрь 2003, стр. 2-8.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Торчинов А.М., Алиев И.М., Исаев А.К. и др. Лазерная биофотометрия в диагностике и прогнозировании течения воспалительных заболеваний придатков матки. Новые технологии в акушерстве и гинекологии. Сборник тезисов научно-практической конференции. - Москва, 1999. - Стр. 320-321.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Торчинов А.М., Умаханова М.М., Исаев А.К. «Свето-лазерная диагностика и терапия в акушерстве и гинекологии», Учебное пособие. Москва. 2004г.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Тхоржевская Т.В. «Магнитолазерная терапия в комплексном лечении обострения хронического бронхита», автореферат диссертации на степень к.м.н., Москва, 1997.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Умаханова М.М., Торчинов А.М., Исаев А.К. и др. «Лазерная биофотометрия в диагностике и прогнозировании воспалительных заболеваний придатков матки», Методическое пособие, Минздрав РФ, Москва, 2002.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Халилов М.А. «Низкоинтенсивное лазерное излучение в сочетании с магнитным полем в комплексном лечении и профилактике послеоперационных гнойно-воспалительных осложнений», автореферат диссертации на степень к.м.н., Москва, 1999.</w:t>
      </w:r>
    </w:p>
    <w:p w:rsidR="00B248C5" w:rsidRPr="00B248C5" w:rsidRDefault="00B248C5" w:rsidP="00B248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B248C5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Шеина А.Н., Филатов В.И., Панфилова О.В., Балаков В.Ф., Полонский А.К. «Возможности биофотометрии в инфракрасном диапазоне длин волн оптического спектра». Актуальные проблемы физиотерапии и традиционной медицины. (Материалы Юбилейной научно-практической конференции, посвящённой 80-летию физиотерапевтической клинической больницы г. Москвы и 70-летию кафедры физиотерапии Российской медицинской академии последипломного образования 19 декабря 2002 г). Москва. 2002 г.</w:t>
      </w:r>
    </w:p>
    <w:p w:rsidR="00F821CA" w:rsidRDefault="00F821CA"/>
    <w:sectPr w:rsidR="00F821CA" w:rsidSect="00F8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62373"/>
    <w:multiLevelType w:val="multilevel"/>
    <w:tmpl w:val="B90C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FA05EB"/>
    <w:multiLevelType w:val="multilevel"/>
    <w:tmpl w:val="5EA4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48C5"/>
    <w:rsid w:val="00B248C5"/>
    <w:rsid w:val="00F8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248C5"/>
    <w:rPr>
      <w:i/>
      <w:iCs/>
    </w:rPr>
  </w:style>
  <w:style w:type="paragraph" w:styleId="a4">
    <w:name w:val="Normal (Web)"/>
    <w:basedOn w:val="a"/>
    <w:uiPriority w:val="99"/>
    <w:semiHidden/>
    <w:unhideWhenUsed/>
    <w:rsid w:val="00B2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2664</Words>
  <Characters>15185</Characters>
  <Application>Microsoft Office Word</Application>
  <DocSecurity>0</DocSecurity>
  <Lines>126</Lines>
  <Paragraphs>35</Paragraphs>
  <ScaleCrop>false</ScaleCrop>
  <Company/>
  <LinksUpToDate>false</LinksUpToDate>
  <CharactersWithSpaces>17814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2018-07-27T10:39:00Z</dcterms:created>
  <dcterms:modified xsi:type="dcterms:W3CDTF">2018-07-27T10:40:00Z</dcterms:modified>
</cp:coreProperties>
</file>