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BC8" w:rsidRPr="00FF4BC8" w:rsidRDefault="00FF4BC8" w:rsidP="00FF4BC8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F4BC8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 xml:space="preserve">В.Ф. </w:t>
      </w:r>
      <w:proofErr w:type="spellStart"/>
      <w:r w:rsidRPr="00FF4BC8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Балаков</w:t>
      </w:r>
      <w:proofErr w:type="spellEnd"/>
      <w:r w:rsidRPr="00FF4BC8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 xml:space="preserve">*, В.А. </w:t>
      </w:r>
      <w:proofErr w:type="spellStart"/>
      <w:r w:rsidRPr="00FF4BC8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Буйлин</w:t>
      </w:r>
      <w:proofErr w:type="spellEnd"/>
      <w:r w:rsidRPr="00FF4BC8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 xml:space="preserve">**, Д.Г. </w:t>
      </w:r>
      <w:proofErr w:type="spellStart"/>
      <w:r w:rsidRPr="00FF4BC8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Бухаров</w:t>
      </w:r>
      <w:proofErr w:type="spellEnd"/>
      <w:r w:rsidRPr="00FF4BC8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***, Г.А. Титов****</w:t>
      </w:r>
    </w:p>
    <w:p w:rsidR="00FF4BC8" w:rsidRPr="00FF4BC8" w:rsidRDefault="00FF4BC8" w:rsidP="00FF4BC8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proofErr w:type="gramStart"/>
      <w:r w:rsidRPr="00FF4BC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*ООО «СИМВОЛ», **ФГУ «Учебно-научный медицинский центр» УД Президента РФ, ***ГОУ ВПО «Московский энергетический институт (технический университет)»,  ****ЗАО «НПО Космического приборостроения», г. Москва.</w:t>
      </w:r>
      <w:proofErr w:type="gramEnd"/>
    </w:p>
    <w:p w:rsidR="00FF4BC8" w:rsidRPr="00FF4BC8" w:rsidRDefault="00FF4BC8" w:rsidP="00FF4BC8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F4BC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</w:t>
      </w:r>
    </w:p>
    <w:p w:rsidR="00FF4BC8" w:rsidRPr="00FF4BC8" w:rsidRDefault="00FF4BC8" w:rsidP="00FF4BC8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F4BC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В лазерной медицине получили широкое распространение лечебно-диагностические аппараты «МИЛТА». Их отличительной особенностью является наличие трёх факторов физиотерапевтического воздействия (постоянное магнитное поле, импульсное лазерное и непрерывное светодиодное инфракрасные излучения) и встроенного фоторегистратора.</w:t>
      </w:r>
    </w:p>
    <w:p w:rsidR="00FF4BC8" w:rsidRPr="00FF4BC8" w:rsidRDefault="00FF4BC8" w:rsidP="00FF4BC8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F4BC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Развитие новых технологий, элементной базы, возможностей цифровой техники, а также накопление огромного экспериментального и теоретического материала по применению лазерного и светодиодного излучений для профилактики, диагностики и лечения различных заболеваний, позволили рассмотреть вопрос о целесообразности модификации аппарата «МИЛТА-Ф-8-01». При этом ставилась задача расширить функциональные возможности прибора, повысить его надёжность и эффективность применения в различных областях медицины.</w:t>
      </w:r>
    </w:p>
    <w:p w:rsidR="00FF4BC8" w:rsidRPr="00FF4BC8" w:rsidRDefault="00FF4BC8" w:rsidP="00FF4BC8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F4BC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Расширение функциональных возможностей аппарата достигается за счёт применения дополнительных терминалов с лазерными и светодиодными излучателями красного и инфракрасного диапазонов длин волн, широким диапазоном частот модуляции излучателей, различной площадью облучаемой поверхности, регулировкой мощности излучения. Установка режима работы и контроль параметров излучения дополнительных излучателей осуществляется с помощью информационного табло базового блока аппарата.</w:t>
      </w:r>
    </w:p>
    <w:p w:rsidR="00FF4BC8" w:rsidRPr="00FF4BC8" w:rsidRDefault="00FF4BC8" w:rsidP="00FF4BC8">
      <w:pPr>
        <w:spacing w:after="0" w:line="240" w:lineRule="auto"/>
        <w:jc w:val="center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F4BC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</w:t>
      </w:r>
    </w:p>
    <w:tbl>
      <w:tblPr>
        <w:tblW w:w="10800" w:type="dxa"/>
        <w:tblCellMar>
          <w:left w:w="0" w:type="dxa"/>
          <w:right w:w="0" w:type="dxa"/>
        </w:tblCellMar>
        <w:tblLook w:val="04A0"/>
      </w:tblPr>
      <w:tblGrid>
        <w:gridCol w:w="5407"/>
        <w:gridCol w:w="5070"/>
        <w:gridCol w:w="323"/>
      </w:tblGrid>
      <w:tr w:rsidR="00FF4BC8" w:rsidRPr="00FF4BC8" w:rsidTr="00FF4BC8">
        <w:trPr>
          <w:gridAfter w:val="1"/>
          <w:wAfter w:w="480" w:type="dxa"/>
        </w:trPr>
        <w:tc>
          <w:tcPr>
            <w:tcW w:w="5520" w:type="dxa"/>
            <w:hideMark/>
          </w:tcPr>
          <w:p w:rsidR="00FF4BC8" w:rsidRPr="00FF4BC8" w:rsidRDefault="00FF4BC8" w:rsidP="00FF4B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FF4BC8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noProof/>
                <w:color w:val="232323"/>
                <w:sz w:val="27"/>
                <w:szCs w:val="27"/>
                <w:lang w:eastAsia="ru-RU"/>
              </w:rPr>
              <w:drawing>
                <wp:inline distT="0" distB="0" distL="0" distR="0">
                  <wp:extent cx="3219450" cy="2419350"/>
                  <wp:effectExtent l="19050" t="0" r="0" b="0"/>
                  <wp:docPr id="1" name="Рисунок 1" descr="https://milta-f.ru/images/me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ilta-f.ru/images/me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0" cy="2419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F4BC8" w:rsidRPr="00FF4BC8" w:rsidRDefault="00FF4BC8" w:rsidP="00FF4BC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232323"/>
                <w:sz w:val="27"/>
                <w:szCs w:val="27"/>
                <w:lang w:eastAsia="ru-RU"/>
              </w:rPr>
              <w:drawing>
                <wp:inline distT="0" distB="0" distL="0" distR="0">
                  <wp:extent cx="3200400" cy="2390775"/>
                  <wp:effectExtent l="19050" t="0" r="0" b="0"/>
                  <wp:docPr id="2" name="Рисунок 2" descr="https://milta-f.ru/images/me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ilta-f.ru/images/me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2390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4BC8" w:rsidRPr="00FF4BC8" w:rsidTr="00FF4BC8">
        <w:tc>
          <w:tcPr>
            <w:tcW w:w="10800" w:type="dxa"/>
            <w:gridSpan w:val="3"/>
            <w:hideMark/>
          </w:tcPr>
          <w:p w:rsidR="00FF4BC8" w:rsidRPr="00FF4BC8" w:rsidRDefault="00FF4BC8" w:rsidP="00FF4B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FF4BC8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Рис. 1. Аппарат «МИЛТА-Ф-8-01» и терминал с двумя фоторегистраторами</w:t>
            </w:r>
          </w:p>
          <w:p w:rsidR="00FF4BC8" w:rsidRPr="00FF4BC8" w:rsidRDefault="00FF4BC8" w:rsidP="00FF4BC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FF4BC8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 </w:t>
            </w:r>
          </w:p>
        </w:tc>
      </w:tr>
    </w:tbl>
    <w:p w:rsidR="00FF4BC8" w:rsidRPr="00FF4BC8" w:rsidRDefault="00FF4BC8" w:rsidP="00FF4BC8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F4BC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     При разработке модифицированной модели аппарата сохранены его внешний вид, все ранее заявленные режимы работы и параметры </w:t>
      </w:r>
      <w:r w:rsidRPr="00FF4BC8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>физиотерапевтического воздействия. Изменения коснулись электрической схемы и элементной базы с целью повышения надёжности аппарата, адаптации дополнительных терминалов с базовым блоком и информационным табло. На цифровом табло предусмотрен индикатор включения дополнительного терминала.</w:t>
      </w:r>
    </w:p>
    <w:p w:rsidR="00FF4BC8" w:rsidRPr="00FF4BC8" w:rsidRDefault="00FF4BC8" w:rsidP="00FF4BC8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F4BC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Разработаны два варианта основного терминала базовой модели аппарата: с одним и с двумя фоторегистраторами (</w:t>
      </w:r>
      <w:proofErr w:type="gramStart"/>
      <w:r w:rsidRPr="00FF4BC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ФР</w:t>
      </w:r>
      <w:proofErr w:type="gramEnd"/>
      <w:r w:rsidRPr="00FF4BC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). Во втором случае фотодиод дополнительного фоторегистратора вынесен за пределы облучаемой поверхности и фиксирует сигналы, поступающие от подкожных и более глубоких слоёв биообъекта. В этом случае аппарат обладает расширенными диагностическими возможностями.</w:t>
      </w:r>
    </w:p>
    <w:p w:rsidR="00FF4BC8" w:rsidRPr="00FF4BC8" w:rsidRDefault="00FF4BC8" w:rsidP="00FF4BC8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F4BC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</w:t>
      </w:r>
    </w:p>
    <w:p w:rsidR="00FF4BC8" w:rsidRPr="00FF4BC8" w:rsidRDefault="00FF4BC8" w:rsidP="00FF4BC8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F4BC8">
        <w:rPr>
          <w:rFonts w:ascii="Arial" w:eastAsia="Times New Roman" w:hAnsi="Arial" w:cs="Arial"/>
          <w:b/>
          <w:bCs/>
          <w:i/>
          <w:iCs/>
          <w:color w:val="232323"/>
          <w:sz w:val="27"/>
          <w:lang w:eastAsia="ru-RU"/>
        </w:rPr>
        <w:t>Параметры основного и дополнительных терминалов и особенности их применения при лечении различных заболеваний:</w:t>
      </w:r>
    </w:p>
    <w:p w:rsidR="00FF4BC8" w:rsidRPr="00FF4BC8" w:rsidRDefault="00FF4BC8" w:rsidP="00FF4BC8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F4BC8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 </w:t>
      </w:r>
    </w:p>
    <w:p w:rsidR="00FF4BC8" w:rsidRPr="00FF4BC8" w:rsidRDefault="00FF4BC8" w:rsidP="00FF4BC8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F4BC8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1.      Основной терминал аппарата.</w:t>
      </w:r>
    </w:p>
    <w:p w:rsidR="00FF4BC8" w:rsidRPr="00FF4BC8" w:rsidRDefault="00FF4BC8" w:rsidP="00FF4BC8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F4BC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- Импульсное лазерное ИК излучение (длина волны 0,89 мкм) мощностью от 5 до 15 Вт в импульсе с частотами повторения от 5 до 5000 Гц (8 частот).</w:t>
      </w:r>
    </w:p>
    <w:p w:rsidR="00FF4BC8" w:rsidRPr="00FF4BC8" w:rsidRDefault="00FF4BC8" w:rsidP="00FF4BC8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F4BC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- Светодиодное непрерывное ИК излучение (длина волны 0,85-0,95 мкм) со средней мощностью от 0 до 120 мВт.</w:t>
      </w:r>
    </w:p>
    <w:p w:rsidR="00FF4BC8" w:rsidRPr="00FF4BC8" w:rsidRDefault="00FF4BC8" w:rsidP="00FF4BC8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F4BC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- Постоянное магнитное поле с величиной магнитной индукции от 30 до 50 мТл.</w:t>
      </w:r>
    </w:p>
    <w:p w:rsidR="00FF4BC8" w:rsidRPr="00FF4BC8" w:rsidRDefault="00FF4BC8" w:rsidP="00FF4BC8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F4BC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- В апертуре терминала площадью 4 см</w:t>
      </w:r>
      <w:proofErr w:type="gramStart"/>
      <w:r w:rsidRPr="00FF4BC8">
        <w:rPr>
          <w:rFonts w:ascii="Arial" w:eastAsia="Times New Roman" w:hAnsi="Arial" w:cs="Arial"/>
          <w:color w:val="232323"/>
          <w:sz w:val="27"/>
          <w:szCs w:val="27"/>
          <w:vertAlign w:val="superscript"/>
          <w:lang w:eastAsia="ru-RU"/>
        </w:rPr>
        <w:t>2</w:t>
      </w:r>
      <w:proofErr w:type="gramEnd"/>
      <w:r w:rsidRPr="00FF4BC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плотности мощности лазерного и светодиодного излучений равномерны.</w:t>
      </w:r>
    </w:p>
    <w:p w:rsidR="00FF4BC8" w:rsidRPr="00FF4BC8" w:rsidRDefault="00FF4BC8" w:rsidP="00FF4BC8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F4BC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- Наличие основного фоторегистратора позволяет измерять излучаемую мощность, определять коэффициент отражения от облучаемого объекта, а, следовательно, индивидуальную дозу облучения, определять локализацию центра очага патологии, оценивать эффективность проводимого лечения, прогнозировать возможность осложнений.</w:t>
      </w:r>
    </w:p>
    <w:p w:rsidR="00FF4BC8" w:rsidRPr="00FF4BC8" w:rsidRDefault="00FF4BC8" w:rsidP="00FF4BC8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F4BC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- Наличие второго фоторегистратора повышает диагностические возможности аппарата.</w:t>
      </w:r>
    </w:p>
    <w:p w:rsidR="00FF4BC8" w:rsidRPr="00FF4BC8" w:rsidRDefault="00FF4BC8" w:rsidP="00FF4BC8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F4BC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- В основном терминале (равно как в терминалах КТ и ДТ) предусмотрена возможность применения </w:t>
      </w:r>
      <w:proofErr w:type="spellStart"/>
      <w:r w:rsidRPr="00FF4BC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световодных</w:t>
      </w:r>
      <w:proofErr w:type="spellEnd"/>
      <w:r w:rsidRPr="00FF4BC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насадок, позволяющих доставить излучение непосредственно к очагу воспаления (гинекологические, </w:t>
      </w:r>
      <w:proofErr w:type="spellStart"/>
      <w:r w:rsidRPr="00FF4BC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проктологическая</w:t>
      </w:r>
      <w:proofErr w:type="spellEnd"/>
      <w:r w:rsidRPr="00FF4BC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, стоматологическая, ЛОР и </w:t>
      </w:r>
      <w:proofErr w:type="spellStart"/>
      <w:r w:rsidRPr="00FF4BC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светопунктурная</w:t>
      </w:r>
      <w:proofErr w:type="spellEnd"/>
      <w:r w:rsidRPr="00FF4BC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насадки).</w:t>
      </w:r>
    </w:p>
    <w:p w:rsidR="00FF4BC8" w:rsidRPr="00FF4BC8" w:rsidRDefault="00FF4BC8" w:rsidP="00FF4BC8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F4BC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</w:t>
      </w:r>
    </w:p>
    <w:p w:rsidR="00FF4BC8" w:rsidRPr="00FF4BC8" w:rsidRDefault="00FF4BC8" w:rsidP="00FF4BC8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F4BC8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2.      Дополнительный терминал ДТ.</w:t>
      </w:r>
    </w:p>
    <w:p w:rsidR="00FF4BC8" w:rsidRPr="00FF4BC8" w:rsidRDefault="00FF4BC8" w:rsidP="00FF4BC8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F4BC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- ДТ является полным аналогом основного терминала за исключением наличия фоторегистраторов. При подключении к аппарату он управляется и функционирует синхронно с основным терминалом. Служит для совместной с основным терминалом обработки больших поверхностей, для сокращения времени процедуры, для реализации </w:t>
      </w:r>
      <w:proofErr w:type="spellStart"/>
      <w:r w:rsidRPr="00FF4BC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паравертебральных</w:t>
      </w:r>
      <w:proofErr w:type="spellEnd"/>
      <w:r w:rsidRPr="00FF4BC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методик, для встречного облучения крупных </w:t>
      </w:r>
      <w:r w:rsidRPr="00FF4BC8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>суставов, а также даёт возможность синхронно обслуживать двух пациентов одним аппаратом.</w:t>
      </w:r>
    </w:p>
    <w:p w:rsidR="00FF4BC8" w:rsidRPr="00FF4BC8" w:rsidRDefault="00FF4BC8" w:rsidP="00FF4BC8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F4BC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</w:t>
      </w:r>
    </w:p>
    <w:tbl>
      <w:tblPr>
        <w:tblW w:w="30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60"/>
        <w:gridCol w:w="4500"/>
      </w:tblGrid>
      <w:tr w:rsidR="00FF4BC8" w:rsidRPr="00FF4BC8" w:rsidTr="00FF4BC8">
        <w:trPr>
          <w:jc w:val="center"/>
        </w:trPr>
        <w:tc>
          <w:tcPr>
            <w:tcW w:w="0" w:type="auto"/>
            <w:vAlign w:val="center"/>
            <w:hideMark/>
          </w:tcPr>
          <w:p w:rsidR="00FF4BC8" w:rsidRPr="00FF4BC8" w:rsidRDefault="00FF4BC8" w:rsidP="00FF4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47975" cy="2143125"/>
                  <wp:effectExtent l="19050" t="0" r="9525" b="0"/>
                  <wp:docPr id="3" name="Рисунок 3" descr="https://milta-f.ru/images/me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ilta-f.ru/images/me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2143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F4BC8" w:rsidRPr="00FF4BC8" w:rsidRDefault="00FF4BC8" w:rsidP="00FF4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09875" cy="2114550"/>
                  <wp:effectExtent l="19050" t="0" r="9525" b="0"/>
                  <wp:docPr id="4" name="Рисунок 4" descr="https://milta-f.ru/images/me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milta-f.ru/images/me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875" cy="2114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4BC8" w:rsidRPr="00FF4BC8" w:rsidRDefault="00FF4BC8" w:rsidP="00FF4BC8">
      <w:pPr>
        <w:spacing w:after="0" w:line="240" w:lineRule="auto"/>
        <w:jc w:val="center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F4BC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  </w:t>
      </w:r>
    </w:p>
    <w:p w:rsidR="00FF4BC8" w:rsidRPr="00FF4BC8" w:rsidRDefault="00FF4BC8" w:rsidP="00FF4BC8">
      <w:pPr>
        <w:spacing w:after="0" w:line="240" w:lineRule="auto"/>
        <w:jc w:val="center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F4BC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</w:t>
      </w:r>
    </w:p>
    <w:p w:rsidR="00FF4BC8" w:rsidRPr="00FF4BC8" w:rsidRDefault="00FF4BC8" w:rsidP="00FF4BC8">
      <w:pPr>
        <w:spacing w:after="0" w:line="240" w:lineRule="auto"/>
        <w:jc w:val="center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F4BC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Рис 2. Дополнительный терминал ДТ</w:t>
      </w:r>
    </w:p>
    <w:p w:rsidR="00FF4BC8" w:rsidRPr="00FF4BC8" w:rsidRDefault="00FF4BC8" w:rsidP="00FF4BC8">
      <w:pPr>
        <w:spacing w:after="0" w:line="240" w:lineRule="auto"/>
        <w:jc w:val="center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F4BC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</w:t>
      </w:r>
    </w:p>
    <w:p w:rsidR="00FF4BC8" w:rsidRPr="00FF4BC8" w:rsidRDefault="00FF4BC8" w:rsidP="00FF4BC8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F4BC8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3. Дополнительный терминал КТ.</w:t>
      </w:r>
    </w:p>
    <w:p w:rsidR="00FF4BC8" w:rsidRPr="00FF4BC8" w:rsidRDefault="00FF4BC8" w:rsidP="00FF4BC8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F4BC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- Импульсное лазерное ИК излучение (длина волны 0,89 мкм) мощностью от 5 до 15 Вт в импульсе с частотами повторения от 5 до 5000 Гц (8 частот).</w:t>
      </w:r>
    </w:p>
    <w:p w:rsidR="00FF4BC8" w:rsidRPr="00FF4BC8" w:rsidRDefault="00FF4BC8" w:rsidP="00FF4BC8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F4BC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- Светодиодное излучение красного диапазона длин волн  со средней мощностью от 0 до 60 мВт. Модуляция меандром с частотами: 0 Гц (непрерывное излучение), 1-30 Гц через 1 Гц. 50, 80, 160 Гц. Уровень средней мощности устанавливается в непрерывном режиме по показаниям цифрового табло базового блока.</w:t>
      </w:r>
    </w:p>
    <w:p w:rsidR="00FF4BC8" w:rsidRPr="00FF4BC8" w:rsidRDefault="00FF4BC8" w:rsidP="00FF4BC8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F4BC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- Постоянное магнитное поле с величиной магнитной индукции от 30 до 50 мТл.</w:t>
      </w:r>
    </w:p>
    <w:p w:rsidR="00FF4BC8" w:rsidRPr="00FF4BC8" w:rsidRDefault="00FF4BC8" w:rsidP="00FF4BC8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F4BC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КТ может работать одновременно с основным терминалом аппарата, причём режимы работы каждого из них устанавливаются индивидуально.</w:t>
      </w:r>
    </w:p>
    <w:p w:rsidR="00FF4BC8" w:rsidRPr="00FF4BC8" w:rsidRDefault="00FF4BC8" w:rsidP="00FF4BC8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F4BC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</w:t>
      </w:r>
    </w:p>
    <w:tbl>
      <w:tblPr>
        <w:tblW w:w="30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60"/>
        <w:gridCol w:w="4650"/>
      </w:tblGrid>
      <w:tr w:rsidR="00FF4BC8" w:rsidRPr="00FF4BC8" w:rsidTr="00FF4BC8">
        <w:trPr>
          <w:jc w:val="center"/>
        </w:trPr>
        <w:tc>
          <w:tcPr>
            <w:tcW w:w="0" w:type="auto"/>
            <w:vAlign w:val="center"/>
            <w:hideMark/>
          </w:tcPr>
          <w:p w:rsidR="00FF4BC8" w:rsidRPr="00FF4BC8" w:rsidRDefault="00FF4BC8" w:rsidP="00FF4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47975" cy="2143125"/>
                  <wp:effectExtent l="19050" t="0" r="9525" b="0"/>
                  <wp:docPr id="5" name="Рисунок 5" descr="https://milta-f.ru/images/me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milta-f.ru/images/me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2143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F4BC8" w:rsidRPr="00FF4BC8" w:rsidRDefault="00FF4BC8" w:rsidP="00FF4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05125" cy="2181225"/>
                  <wp:effectExtent l="19050" t="0" r="9525" b="0"/>
                  <wp:docPr id="6" name="Рисунок 6" descr="https://milta-f.ru/images/me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milta-f.ru/images/me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125" cy="2181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4BC8" w:rsidRPr="00FF4BC8" w:rsidRDefault="00FF4BC8" w:rsidP="00FF4BC8">
      <w:pPr>
        <w:spacing w:after="0" w:line="240" w:lineRule="auto"/>
        <w:jc w:val="center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F4BC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  </w:t>
      </w:r>
    </w:p>
    <w:p w:rsidR="00FF4BC8" w:rsidRPr="00FF4BC8" w:rsidRDefault="00FF4BC8" w:rsidP="00FF4BC8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F4BC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</w:t>
      </w:r>
    </w:p>
    <w:p w:rsidR="00FF4BC8" w:rsidRPr="00FF4BC8" w:rsidRDefault="00FF4BC8" w:rsidP="00FF4BC8">
      <w:pPr>
        <w:spacing w:after="0" w:line="240" w:lineRule="auto"/>
        <w:jc w:val="center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F4BC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Рис 3. Дополнительный терминал КТ. Виды спереди и сзади.</w:t>
      </w:r>
    </w:p>
    <w:p w:rsidR="00FF4BC8" w:rsidRPr="00FF4BC8" w:rsidRDefault="00FF4BC8" w:rsidP="00FF4BC8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F4BC8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> </w:t>
      </w:r>
    </w:p>
    <w:p w:rsidR="00FF4BC8" w:rsidRPr="00FF4BC8" w:rsidRDefault="00FF4BC8" w:rsidP="00FF4BC8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F4BC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     Красное и инфракрасное излучения проникают в биологические ткани на разную глубину. Сочетание излучений двух длин волн позволяет увеличить эффективность лазерной терапии благодаря воздействию на разные мишени в патогенетической цепочке. Увеличение </w:t>
      </w:r>
      <w:proofErr w:type="spellStart"/>
      <w:r w:rsidRPr="00FF4BC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регенераторно-репаративных</w:t>
      </w:r>
      <w:proofErr w:type="spellEnd"/>
      <w:r w:rsidRPr="00FF4BC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свой</w:t>
      </w:r>
      <w:proofErr w:type="gramStart"/>
      <w:r w:rsidRPr="00FF4BC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ств кл</w:t>
      </w:r>
      <w:proofErr w:type="gramEnd"/>
      <w:r w:rsidRPr="00FF4BC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еток (красное излучение) и одновременная стимуляция </w:t>
      </w:r>
      <w:proofErr w:type="spellStart"/>
      <w:r w:rsidRPr="00FF4BC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микроциркуляции</w:t>
      </w:r>
      <w:proofErr w:type="spellEnd"/>
      <w:r w:rsidRPr="00FF4BC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(ИК-излучение) в большом объеме тканей существенно ускоряют процесс заживления ран и язв и улучшают качество результатов лечения. Возможность низкочастотной модуляции красного излучения светодиодов позволяет осуществлять системное воздействие на </w:t>
      </w:r>
      <w:proofErr w:type="spellStart"/>
      <w:r w:rsidRPr="00FF4BC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саногенетические</w:t>
      </w:r>
      <w:proofErr w:type="spellEnd"/>
      <w:r w:rsidRPr="00FF4BC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механизмы, воздействуя селективно на различные регуляторные структуры и системы организма. Это обусловливает повышение качества восстановительных процессов и удлинение ремиссии при лечении хронических рецидивирующих заболеваний (язвенная болезнь желудка и двенадцатиперстной кишки, гипертоническая болезнь, состояния после инсульта, инфаркта миокарда, тяжелых травм).</w:t>
      </w:r>
    </w:p>
    <w:p w:rsidR="00FF4BC8" w:rsidRPr="00FF4BC8" w:rsidRDefault="00FF4BC8" w:rsidP="00FF4BC8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F4BC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</w:t>
      </w:r>
    </w:p>
    <w:p w:rsidR="00FF4BC8" w:rsidRPr="00FF4BC8" w:rsidRDefault="00FF4BC8" w:rsidP="00FF4BC8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F4BC8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3.      Дополнительный терминал МТ.</w:t>
      </w:r>
    </w:p>
    <w:p w:rsidR="00FF4BC8" w:rsidRPr="00FF4BC8" w:rsidRDefault="00FF4BC8" w:rsidP="00FF4BC8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F4BC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- Терминал МТ имеет апертуру излучения (площадь облучаемой поверхности) около 12 см</w:t>
      </w:r>
      <w:proofErr w:type="gramStart"/>
      <w:r w:rsidRPr="00FF4BC8">
        <w:rPr>
          <w:rFonts w:ascii="Arial" w:eastAsia="Times New Roman" w:hAnsi="Arial" w:cs="Arial"/>
          <w:color w:val="232323"/>
          <w:sz w:val="27"/>
          <w:szCs w:val="27"/>
          <w:vertAlign w:val="superscript"/>
          <w:lang w:eastAsia="ru-RU"/>
        </w:rPr>
        <w:t>2</w:t>
      </w:r>
      <w:proofErr w:type="gramEnd"/>
      <w:r w:rsidRPr="00FF4BC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. Лазерные диоды и светодиоды создают равномерное распределение плотности мощности импульсного лазерного и непрерывного светодиодного излучений ИК диапазона длин волн на облучаемой поверхности.</w:t>
      </w:r>
    </w:p>
    <w:p w:rsidR="00FF4BC8" w:rsidRPr="00FF4BC8" w:rsidRDefault="00FF4BC8" w:rsidP="00FF4BC8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F4BC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- Суммарная импульсная мощность лазерных излучателей 60-70 Вт. Частота повторения импульсов задаётся базовым блоком аппарата (8 частот от 5 до 5000 Гц).</w:t>
      </w:r>
    </w:p>
    <w:p w:rsidR="00FF4BC8" w:rsidRPr="00FF4BC8" w:rsidRDefault="00FF4BC8" w:rsidP="00FF4BC8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F4BC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- Суммарная средняя мощность непрерывного светодиодного излучения устанавливается в пределах от 0 до 150 мВт.</w:t>
      </w:r>
    </w:p>
    <w:p w:rsidR="00FF4BC8" w:rsidRPr="00FF4BC8" w:rsidRDefault="00FF4BC8" w:rsidP="00FF4BC8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F4BC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- Фоторегистратор терминала адаптирован с цифровым табло базового блока аппарата.</w:t>
      </w:r>
    </w:p>
    <w:p w:rsidR="00FF4BC8" w:rsidRPr="00FF4BC8" w:rsidRDefault="00FF4BC8" w:rsidP="00FF4BC8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F4BC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-   Магнитная индукция постоянного магнитного поля 30-50 мТл.</w:t>
      </w:r>
    </w:p>
    <w:p w:rsidR="00FF4BC8" w:rsidRPr="00FF4BC8" w:rsidRDefault="00FF4BC8" w:rsidP="00FF4BC8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F4BC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</w:t>
      </w:r>
    </w:p>
    <w:p w:rsidR="00FF4BC8" w:rsidRPr="00FF4BC8" w:rsidRDefault="00FF4BC8" w:rsidP="00FF4BC8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F4BC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Терминал предназначен для использования в комплексной терапии обширных раневых, язвенных, дерматологических и травматических поражений мягких тканей и костей. Высокая эффективность обусловлена обеспечением терапевтической плотности энергии ИК излучения диодов и лазеров на большой площади и в больших объёмах биологических тканей.</w:t>
      </w:r>
    </w:p>
    <w:p w:rsidR="00FF4BC8" w:rsidRPr="00FF4BC8" w:rsidRDefault="00FF4BC8" w:rsidP="00FF4BC8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F4BC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</w:t>
      </w:r>
    </w:p>
    <w:p w:rsidR="00FF4BC8" w:rsidRPr="00FF4BC8" w:rsidRDefault="00FF4BC8" w:rsidP="00FF4BC8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F4BC8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4. Дополнительный терминал КВЧ-терапии.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FF4BC8" w:rsidRPr="00FF4BC8" w:rsidRDefault="00FF4BC8" w:rsidP="00FF4BC8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F4BC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- Терминал КВЧ предназначен для работы на крайне высоких частотах. Терминал имеет три длины волны излучения: 4,9; 5,6 и 7,1 мм. Плотность потока мощности лежит в пределах от 4 до 12 мВт/см</w:t>
      </w:r>
      <w:proofErr w:type="gramStart"/>
      <w:r w:rsidRPr="00FF4BC8">
        <w:rPr>
          <w:rFonts w:ascii="Arial" w:eastAsia="Times New Roman" w:hAnsi="Arial" w:cs="Arial"/>
          <w:color w:val="232323"/>
          <w:sz w:val="27"/>
          <w:szCs w:val="27"/>
          <w:vertAlign w:val="superscript"/>
          <w:lang w:eastAsia="ru-RU"/>
        </w:rPr>
        <w:t>2</w:t>
      </w:r>
      <w:proofErr w:type="gramEnd"/>
      <w:r w:rsidRPr="00FF4BC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.</w:t>
      </w:r>
    </w:p>
    <w:p w:rsidR="00FF4BC8" w:rsidRPr="00FF4BC8" w:rsidRDefault="00FF4BC8" w:rsidP="00FF4BC8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F4BC8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 xml:space="preserve">            - Терминал КВЧ адаптирован к совместной работе с аппаратом «МИЛТА-Ф-8-01». </w:t>
      </w:r>
      <w:proofErr w:type="gramStart"/>
      <w:r w:rsidRPr="00FF4BC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При подключении терминала КВЧ к базовому блоку аппарата оба терминала (основной и КВЧТ) могут работать как одновременно, так и по отдельности.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proofErr w:type="gramEnd"/>
    </w:p>
    <w:p w:rsidR="00FF4BC8" w:rsidRPr="00FF4BC8" w:rsidRDefault="00FF4BC8" w:rsidP="00FF4BC8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F4BC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</w:t>
      </w:r>
    </w:p>
    <w:tbl>
      <w:tblPr>
        <w:tblW w:w="30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60"/>
        <w:gridCol w:w="4500"/>
      </w:tblGrid>
      <w:tr w:rsidR="00FF4BC8" w:rsidRPr="00FF4BC8" w:rsidTr="00FF4BC8">
        <w:trPr>
          <w:jc w:val="center"/>
        </w:trPr>
        <w:tc>
          <w:tcPr>
            <w:tcW w:w="0" w:type="auto"/>
            <w:vAlign w:val="center"/>
            <w:hideMark/>
          </w:tcPr>
          <w:p w:rsidR="00FF4BC8" w:rsidRPr="00FF4BC8" w:rsidRDefault="00FF4BC8" w:rsidP="00FF4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47975" cy="2143125"/>
                  <wp:effectExtent l="19050" t="0" r="9525" b="0"/>
                  <wp:docPr id="7" name="Рисунок 7" descr="https://milta-f.ru/images/me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milta-f.ru/images/me0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2143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F4BC8" w:rsidRPr="00FF4BC8" w:rsidRDefault="00FF4BC8" w:rsidP="00FF4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9400" cy="2114550"/>
                  <wp:effectExtent l="19050" t="0" r="0" b="0"/>
                  <wp:docPr id="8" name="Рисунок 8" descr="https://milta-f.ru/images/me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milta-f.ru/images/me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2114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4BC8" w:rsidRPr="00FF4BC8" w:rsidRDefault="00FF4BC8" w:rsidP="00FF4BC8">
      <w:pPr>
        <w:spacing w:after="0" w:line="240" w:lineRule="auto"/>
        <w:jc w:val="center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F4BC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        </w:t>
      </w:r>
    </w:p>
    <w:p w:rsidR="00FF4BC8" w:rsidRPr="00FF4BC8" w:rsidRDefault="00FF4BC8" w:rsidP="00FF4BC8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F4BC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</w:t>
      </w:r>
    </w:p>
    <w:p w:rsidR="00FF4BC8" w:rsidRPr="00FF4BC8" w:rsidRDefault="00FF4BC8" w:rsidP="00FF4BC8">
      <w:pPr>
        <w:spacing w:after="0" w:line="240" w:lineRule="auto"/>
        <w:jc w:val="center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F4BC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Рис.5. Терминал КВЧТ.</w:t>
      </w:r>
    </w:p>
    <w:p w:rsidR="00FF4BC8" w:rsidRPr="00FF4BC8" w:rsidRDefault="00FF4BC8" w:rsidP="00FF4BC8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F4BC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</w:t>
      </w:r>
    </w:p>
    <w:p w:rsidR="00FF4BC8" w:rsidRPr="00FF4BC8" w:rsidRDefault="00FF4BC8" w:rsidP="00FF4BC8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F4BC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   Работа с терминалом КВЧ позволяет осуществить все известные в настоящее время методики </w:t>
      </w:r>
      <w:proofErr w:type="spellStart"/>
      <w:r w:rsidRPr="00FF4BC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КВЧ-терапии</w:t>
      </w:r>
      <w:proofErr w:type="spellEnd"/>
      <w:r w:rsidRPr="00FF4BC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. Сочетание двух терминалов - основного и КВЧТ - создаёт условия для повышения эффективности </w:t>
      </w:r>
      <w:proofErr w:type="spellStart"/>
      <w:r w:rsidRPr="00FF4BC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саногенетических</w:t>
      </w:r>
      <w:proofErr w:type="spellEnd"/>
      <w:r w:rsidRPr="00FF4BC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механизмов организма благодаря потенцированию клеточных эффектов лазерного воздействия и тканево-органных реакций на </w:t>
      </w:r>
      <w:proofErr w:type="spellStart"/>
      <w:r w:rsidRPr="00FF4BC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КВЧ-воздействие</w:t>
      </w:r>
      <w:proofErr w:type="spellEnd"/>
      <w:r w:rsidRPr="00FF4BC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. Это сочетание лечебных факторов открывает широкие перспективы для медико-биологических исследований на современном уровне развития науки, о чем свидетельствуют немногочисленные пока результаты эмпирических исследований. При лечении переломов костей, ран и воспалительных поражений мягких тканей, </w:t>
      </w:r>
      <w:proofErr w:type="spellStart"/>
      <w:r w:rsidRPr="00FF4BC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лимфоузлов</w:t>
      </w:r>
      <w:proofErr w:type="spellEnd"/>
      <w:r w:rsidRPr="00FF4BC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, иммунодефицитов можно ожидать реакций и эффектов, характерных для молодых организмов.</w:t>
      </w:r>
    </w:p>
    <w:p w:rsidR="00FF4BC8" w:rsidRPr="00FF4BC8" w:rsidRDefault="00FF4BC8" w:rsidP="00FF4BC8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F4BC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   Аппарат «МИЛТА-Ф-8-01» даёт возможность совместной работы с персональным компьютером, что позволяет вести базу данных пациентов (курсы лечения, процедуры, корректировка и добавление новых методик), устанавливать все параметры излучения и режимы работы аппарата непосредственно с компьютера и вести историю лечебных процедур каждого пациента.</w:t>
      </w:r>
    </w:p>
    <w:p w:rsidR="00D3317B" w:rsidRDefault="00D3317B"/>
    <w:sectPr w:rsidR="00D3317B" w:rsidSect="00D33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4BC8"/>
    <w:rsid w:val="00D3317B"/>
    <w:rsid w:val="00FF4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1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F4BC8"/>
    <w:rPr>
      <w:i/>
      <w:iCs/>
    </w:rPr>
  </w:style>
  <w:style w:type="character" w:styleId="a4">
    <w:name w:val="Strong"/>
    <w:basedOn w:val="a0"/>
    <w:uiPriority w:val="22"/>
    <w:qFormat/>
    <w:rsid w:val="00FF4BC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F4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4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3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1328</Words>
  <Characters>7576</Characters>
  <Application>Microsoft Office Word</Application>
  <DocSecurity>0</DocSecurity>
  <Lines>63</Lines>
  <Paragraphs>17</Paragraphs>
  <ScaleCrop>false</ScaleCrop>
  <Company/>
  <LinksUpToDate>false</LinksUpToDate>
  <CharactersWithSpaces>8887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2018-07-27T09:11:00Z</dcterms:created>
  <dcterms:modified xsi:type="dcterms:W3CDTF">2018-07-27T09:11:00Z</dcterms:modified>
</cp:coreProperties>
</file>