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15"/>
        <w:gridCol w:w="4500"/>
      </w:tblGrid>
      <w:tr w:rsidR="004A7D05" w:rsidRPr="004A7D05" w:rsidTr="004A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Протокол медицинских испытаний аппарата </w:t>
            </w:r>
            <w:r w:rsidRPr="004A7D05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«МИЛТА-Ф-8-01»</w:t>
            </w: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в ГВКГ им. Бурденко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B7BC"/>
                <w:sz w:val="27"/>
                <w:szCs w:val="27"/>
                <w:lang w:eastAsia="ru-RU"/>
              </w:rPr>
              <w:drawing>
                <wp:inline distT="0" distB="0" distL="0" distR="0">
                  <wp:extent cx="2638425" cy="1905000"/>
                  <wp:effectExtent l="19050" t="0" r="9525" b="0"/>
                  <wp:docPr id="26" name="Рисунок 26" descr="Протокол медицинских испытаний аппарата «МИЛТА-Ф-8-01» в ГВКГ им. Бурденко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Протокол медицинских испытаний аппарата «МИЛТА-Ф-8-01» в ГВКГ им. Бурденко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D05" w:rsidRPr="004A7D05" w:rsidTr="004A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Протокол </w:t>
            </w:r>
            <w:proofErr w:type="spellStart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медико-эксплутационных</w:t>
            </w:r>
            <w:proofErr w:type="spellEnd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 испытаний аппарата </w:t>
            </w:r>
            <w:r w:rsidRPr="004A7D05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«МИЛТА-Ф-8-01»</w:t>
            </w: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в МОНИКИ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B7BC"/>
                <w:sz w:val="27"/>
                <w:szCs w:val="27"/>
                <w:lang w:eastAsia="ru-RU"/>
              </w:rPr>
              <w:drawing>
                <wp:inline distT="0" distB="0" distL="0" distR="0">
                  <wp:extent cx="2628900" cy="1905000"/>
                  <wp:effectExtent l="19050" t="0" r="0" b="0"/>
                  <wp:docPr id="27" name="Рисунок 27" descr="Протокол медико-эксплутационных испытаний аппарата «МИЛТА-Ф-8-01» в МОНИКИ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Протокол медико-эксплутационных испытаний аппарата «МИЛТА-Ф-8-01» в МОНИКИ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D05" w:rsidRPr="004A7D05" w:rsidTr="004A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Протокол </w:t>
            </w:r>
            <w:proofErr w:type="spellStart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медико-эксплутационных</w:t>
            </w:r>
            <w:proofErr w:type="spellEnd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 испытаний аппарата </w:t>
            </w:r>
            <w:r w:rsidRPr="004A7D05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«МИЛТА-Ф-5-01»</w:t>
            </w: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в МОНИКИ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B7BC"/>
                <w:sz w:val="27"/>
                <w:szCs w:val="27"/>
                <w:lang w:eastAsia="ru-RU"/>
              </w:rPr>
              <w:drawing>
                <wp:inline distT="0" distB="0" distL="0" distR="0">
                  <wp:extent cx="2733675" cy="1905000"/>
                  <wp:effectExtent l="19050" t="0" r="9525" b="0"/>
                  <wp:docPr id="28" name="Рисунок 28" descr="Протокол медико-эксплутационных испытаний аппарата «МИЛТА-Ф-5-01» в МОНИКИ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ротокол медико-эксплутационных испытаний аппарата «МИЛТА-Ф-5-01» в МОНИКИ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D05" w:rsidRPr="004A7D05" w:rsidTr="004A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Заключение по клиническим испытаниям аппарата </w:t>
            </w:r>
            <w:r w:rsidRPr="004A7D05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«МИЛТА-Ф-8-01»</w:t>
            </w: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 в Физиотерапевтической клинической больнице </w:t>
            </w:r>
            <w:proofErr w:type="gramStart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</w:t>
            </w:r>
            <w:proofErr w:type="gramEnd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.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B7BC"/>
                <w:sz w:val="27"/>
                <w:szCs w:val="27"/>
                <w:lang w:eastAsia="ru-RU"/>
              </w:rPr>
              <w:drawing>
                <wp:inline distT="0" distB="0" distL="0" distR="0">
                  <wp:extent cx="2628900" cy="1905000"/>
                  <wp:effectExtent l="19050" t="0" r="0" b="0"/>
                  <wp:docPr id="29" name="Рисунок 29" descr="Заключение по клиническим испытаниям аппарата «МИЛТА-Ф-8-01» в Физиотерапевтической клинической больнице г. Москвы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Заключение по клиническим испытаниям аппарата «МИЛТА-Ф-8-01» в Физиотерапевтической клинической больнице г. Москвы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D05" w:rsidRPr="004A7D05" w:rsidTr="004A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lastRenderedPageBreak/>
              <w:t>Заключение по клиническим испытаниям аппарата </w:t>
            </w:r>
            <w:r w:rsidRPr="004A7D05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«МИЛТА-Ф-5-01»</w:t>
            </w:r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 в Физиотерапевтической клинической больнице </w:t>
            </w:r>
            <w:proofErr w:type="gramStart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</w:t>
            </w:r>
            <w:proofErr w:type="gramEnd"/>
            <w:r w:rsidRPr="004A7D05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.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05" w:rsidRPr="004A7D05" w:rsidRDefault="004A7D05" w:rsidP="004A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B7BC"/>
                <w:sz w:val="27"/>
                <w:szCs w:val="27"/>
                <w:lang w:eastAsia="ru-RU"/>
              </w:rPr>
              <w:drawing>
                <wp:inline distT="0" distB="0" distL="0" distR="0">
                  <wp:extent cx="2790825" cy="1905000"/>
                  <wp:effectExtent l="19050" t="0" r="9525" b="0"/>
                  <wp:docPr id="30" name="Рисунок 30" descr="Заключение по клиническим испытаниям аппарата «МИЛТА-Ф-5-01» в Физиотерапевтической клинической больнице г. Москвы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Заключение по клиническим испытаниям аппарата «МИЛТА-Ф-5-01» в Физиотерапевтической клинической больнице г. Москвы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F05" w:rsidRDefault="00622F05"/>
    <w:sectPr w:rsidR="00622F05" w:rsidSect="0062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D05"/>
    <w:rsid w:val="004A7D05"/>
    <w:rsid w:val="0062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7D0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A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ta-f.ru/images/moniki2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ilta-f.ru/images/klinika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ta-f.ru/images/monik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ilta-f.ru/images/klinika.jpg" TargetMode="External"/><Relationship Id="rId4" Type="http://schemas.openxmlformats.org/officeDocument/2006/relationships/hyperlink" Target="https://milta-f.ru/images/burdenko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2018-07-31T07:50:00Z</dcterms:created>
  <dcterms:modified xsi:type="dcterms:W3CDTF">2018-07-31T07:51:00Z</dcterms:modified>
</cp:coreProperties>
</file>