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11" w:rsidRPr="00D41911" w:rsidRDefault="00D41911" w:rsidP="00D41911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Ковалёв М.И., </w:t>
      </w:r>
      <w:proofErr w:type="spellStart"/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Ветеркова</w:t>
      </w:r>
      <w:proofErr w:type="spellEnd"/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СВ., Рохлина Е.В., Ковалёва A.M.</w:t>
      </w:r>
    </w:p>
    <w:p w:rsidR="00D41911" w:rsidRPr="00D41911" w:rsidRDefault="00D41911" w:rsidP="00D41911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ГОУ ВПО «ПГМУ им. И.М. Сеченова», Москва, РФ</w:t>
      </w:r>
    </w:p>
    <w:p w:rsidR="00D41911" w:rsidRPr="00D41911" w:rsidRDefault="00D41911" w:rsidP="00D41911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val="en-US" w:eastAsia="ru-RU"/>
        </w:rPr>
      </w:pPr>
      <w:r w:rsidRPr="00D41911">
        <w:rPr>
          <w:rFonts w:ascii="Arial" w:eastAsia="Times New Roman" w:hAnsi="Arial" w:cs="Arial"/>
          <w:i/>
          <w:iCs/>
          <w:color w:val="232323"/>
          <w:sz w:val="27"/>
          <w:szCs w:val="27"/>
          <w:lang w:val="en-US" w:eastAsia="ru-RU"/>
        </w:rPr>
        <w:t xml:space="preserve">Kovalev </w:t>
      </w:r>
      <w:proofErr w:type="gramStart"/>
      <w:r w:rsidRPr="00D41911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МЛ</w:t>
      </w:r>
      <w:r w:rsidRPr="00D41911">
        <w:rPr>
          <w:rFonts w:ascii="Arial" w:eastAsia="Times New Roman" w:hAnsi="Arial" w:cs="Arial"/>
          <w:i/>
          <w:iCs/>
          <w:color w:val="232323"/>
          <w:sz w:val="27"/>
          <w:szCs w:val="27"/>
          <w:lang w:val="en-US" w:eastAsia="ru-RU"/>
        </w:rPr>
        <w:t>.,</w:t>
      </w:r>
      <w:proofErr w:type="gramEnd"/>
      <w:r w:rsidRPr="00D41911">
        <w:rPr>
          <w:rFonts w:ascii="Arial" w:eastAsia="Times New Roman" w:hAnsi="Arial" w:cs="Arial"/>
          <w:i/>
          <w:iCs/>
          <w:color w:val="232323"/>
          <w:sz w:val="27"/>
          <w:szCs w:val="27"/>
          <w:lang w:val="en-US" w:eastAsia="ru-RU"/>
        </w:rPr>
        <w:t xml:space="preserve"> Veterkova S. V., Rokhlina </w:t>
      </w:r>
      <w:r w:rsidRPr="00D41911">
        <w:rPr>
          <w:rFonts w:ascii="Arial" w:eastAsia="Times New Roman" w:hAnsi="Arial" w:cs="Arial"/>
          <w:i/>
          <w:iCs/>
          <w:color w:val="232323"/>
          <w:sz w:val="27"/>
          <w:szCs w:val="27"/>
          <w:lang w:eastAsia="ru-RU"/>
        </w:rPr>
        <w:t>Е</w:t>
      </w:r>
      <w:r w:rsidRPr="00D41911">
        <w:rPr>
          <w:rFonts w:ascii="Arial" w:eastAsia="Times New Roman" w:hAnsi="Arial" w:cs="Arial"/>
          <w:i/>
          <w:iCs/>
          <w:color w:val="232323"/>
          <w:sz w:val="27"/>
          <w:szCs w:val="27"/>
          <w:lang w:val="en-US" w:eastAsia="ru-RU"/>
        </w:rPr>
        <w:t>. V, Kovaleva A.M. (Moscow, RUSSIA)</w:t>
      </w:r>
    </w:p>
    <w:p w:rsidR="00D41911" w:rsidRPr="00D41911" w:rsidRDefault="00D41911" w:rsidP="00D41911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val="en-US" w:eastAsia="ru-RU"/>
        </w:rPr>
      </w:pPr>
      <w:r w:rsidRPr="00D41911">
        <w:rPr>
          <w:rFonts w:ascii="Arial" w:eastAsia="Times New Roman" w:hAnsi="Arial" w:cs="Arial"/>
          <w:b/>
          <w:bCs/>
          <w:i/>
          <w:iCs/>
          <w:color w:val="232323"/>
          <w:sz w:val="27"/>
          <w:szCs w:val="27"/>
          <w:lang w:val="en-US" w:eastAsia="ru-RU"/>
        </w:rPr>
        <w:t>PERSPECTIVES FOR LASER LIGHT IN OBSTETRICS AND GYNECOLOGY</w:t>
      </w:r>
    </w:p>
    <w:p w:rsidR="00D41911" w:rsidRPr="00D41911" w:rsidRDefault="00D41911" w:rsidP="00D41911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val="en-US" w:eastAsia="ru-RU"/>
        </w:rPr>
      </w:pPr>
      <w:r w:rsidRPr="00D41911">
        <w:rPr>
          <w:rFonts w:ascii="Arial" w:eastAsia="Times New Roman" w:hAnsi="Arial" w:cs="Arial"/>
          <w:color w:val="232323"/>
          <w:sz w:val="27"/>
          <w:szCs w:val="27"/>
          <w:lang w:val="en-US" w:eastAsia="ru-RU"/>
        </w:rPr>
        <w:t> </w:t>
      </w:r>
    </w:p>
    <w:p w:rsidR="00D41911" w:rsidRPr="00D41911" w:rsidRDefault="00D41911" w:rsidP="00D41911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Лазерное излучение становится все более важным инструмен</w:t>
      </w:r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том в высокотехнологичной медицине и занимает все более проч</w:t>
      </w:r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ные позиции в арсенале врачей акушеров-гинекологов. Анализ большого количества опубликованных научных работ позволяет вычленить самые перспективные направления в использовании современных лазерных технологий. По нашему мнению, наиболее перспективные направления в применении лазерного излучения в акушерстве и гинекологии, как и в других областях медицины, можно сгруппировать в следующие разделы.</w:t>
      </w:r>
    </w:p>
    <w:p w:rsidR="00D41911" w:rsidRPr="00D41911" w:rsidRDefault="00D41911" w:rsidP="00D41911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1. Стимуляция </w:t>
      </w:r>
      <w:proofErr w:type="spellStart"/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репаративных</w:t>
      </w:r>
      <w:proofErr w:type="spellEnd"/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процессов в широком смысле этого слова.</w:t>
      </w:r>
    </w:p>
    <w:p w:rsidR="00D41911" w:rsidRPr="00D41911" w:rsidRDefault="00D41911" w:rsidP="00D41911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2. Лечение воспалительных процессов самой разной этиологии, локализации, распространенности и степени тяжести.</w:t>
      </w:r>
    </w:p>
    <w:p w:rsidR="00D41911" w:rsidRPr="00D41911" w:rsidRDefault="00D41911" w:rsidP="00D41911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3. Проведения иммуномодулирующей терапии при различных, и в том числе </w:t>
      </w:r>
      <w:proofErr w:type="spellStart"/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иммунодефицитных</w:t>
      </w:r>
      <w:proofErr w:type="spellEnd"/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, состояниях.</w:t>
      </w:r>
    </w:p>
    <w:p w:rsidR="00D41911" w:rsidRPr="00D41911" w:rsidRDefault="00D41911" w:rsidP="00D41911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4. Активации деятельности каких-либо звеньев эндокринной сис</w:t>
      </w:r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 xml:space="preserve">темы. Лазерная терапия показана для стимуляции центральных и периферических отделов сферы репродукции, для воздействия на </w:t>
      </w:r>
      <w:proofErr w:type="spellStart"/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гипоталамо-гипофизарно-яичниковую</w:t>
      </w:r>
      <w:proofErr w:type="spellEnd"/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ось.</w:t>
      </w:r>
    </w:p>
    <w:p w:rsidR="00D41911" w:rsidRPr="00D41911" w:rsidRDefault="00D41911" w:rsidP="00D41911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5. Лечение сосудистых нарушений, активация регионарного кро</w:t>
      </w:r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 xml:space="preserve">вотока и </w:t>
      </w:r>
      <w:proofErr w:type="spellStart"/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микроциркуляции</w:t>
      </w:r>
      <w:proofErr w:type="spellEnd"/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.</w:t>
      </w:r>
    </w:p>
    <w:p w:rsidR="00D41911" w:rsidRPr="00D41911" w:rsidRDefault="00D41911" w:rsidP="00D41911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6. Лечение болевого синдрома. Лазерная терапия показана при болевом синдроме, если он возник вследствие перечисленных в первых пяти пунктах причин.</w:t>
      </w:r>
    </w:p>
    <w:p w:rsidR="00D41911" w:rsidRPr="00D41911" w:rsidRDefault="00D41911" w:rsidP="00D41911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7. Повышение общей </w:t>
      </w:r>
      <w:proofErr w:type="spellStart"/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резистентности</w:t>
      </w:r>
      <w:proofErr w:type="spellEnd"/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организма.</w:t>
      </w:r>
    </w:p>
    <w:p w:rsidR="00D41911" w:rsidRPr="00D41911" w:rsidRDefault="00D41911" w:rsidP="00D41911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8. Использование лазерного излучения в качестве инструмента рефлексотерапии, для проведения специфического воздействия на биологически активные точки.</w:t>
      </w:r>
    </w:p>
    <w:p w:rsidR="00D41911" w:rsidRPr="00D41911" w:rsidRDefault="00D41911" w:rsidP="00D41911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9. Использование лазерного излучения в особых режимах для ингибирования некоторых </w:t>
      </w:r>
      <w:proofErr w:type="spellStart"/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гиперпролиферативных</w:t>
      </w:r>
      <w:proofErr w:type="spellEnd"/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процессов.</w:t>
      </w:r>
    </w:p>
    <w:p w:rsidR="00D41911" w:rsidRPr="00D41911" w:rsidRDefault="00D41911" w:rsidP="00D41911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10. Использование лазерного излучения для диагностики раз</w:t>
      </w:r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 xml:space="preserve">личной патологии и </w:t>
      </w:r>
      <w:proofErr w:type="gramStart"/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контроля за</w:t>
      </w:r>
      <w:proofErr w:type="gramEnd"/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эффективностью терапии при помощи </w:t>
      </w:r>
      <w:proofErr w:type="spellStart"/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биофотометрии</w:t>
      </w:r>
      <w:proofErr w:type="spellEnd"/>
      <w:r w:rsidRPr="00D41911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.</w:t>
      </w:r>
    </w:p>
    <w:p w:rsidR="00AC469D" w:rsidRDefault="00AC469D"/>
    <w:sectPr w:rsidR="00AC469D" w:rsidSect="00AC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911"/>
    <w:rsid w:val="00AC469D"/>
    <w:rsid w:val="00D4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2018-07-30T07:08:00Z</dcterms:created>
  <dcterms:modified xsi:type="dcterms:W3CDTF">2018-07-30T07:08:00Z</dcterms:modified>
</cp:coreProperties>
</file>